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360" w:after="80"/>
        <w:jc w:val="center"/>
      </w:pPr>
      <w:r>
        <w:rPr>
          <w:b/>
          <w:color w:val="555555"/>
          <w:sz w:val="22"/>
        </w:rPr>
        <w:t>OB-ER-06</w:t>
      </w:r>
    </w:p>
    <w:p>
      <w:pPr>
        <w:spacing w:after="80"/>
        <w:jc w:val="center"/>
      </w:pPr>
      <w:r>
        <w:rPr>
          <w:b/>
          <w:color w:val="122B38"/>
          <w:sz w:val="36"/>
        </w:rPr>
        <w:t>GREEN TRAVEL DECLARATION</w:t>
      </w:r>
    </w:p>
    <w:p>
      <w:pPr>
        <w:spacing w:after="80"/>
        <w:jc w:val="center"/>
      </w:pPr>
      <w:r>
        <w:rPr>
          <w:b/>
          <w:sz w:val="22"/>
        </w:rPr>
        <w:t>Visoka škola akademskih studija „Melius Academy“ – Beograd</w:t>
      </w:r>
    </w:p>
    <w:p>
      <w:pPr>
        <w:spacing w:after="80"/>
        <w:jc w:val="center"/>
      </w:pPr>
      <w:r>
        <w:rPr>
          <w:i/>
          <w:sz w:val="21"/>
        </w:rPr>
        <w:t>Melius Academy, Belgrade</w:t>
      </w:r>
    </w:p>
    <w:tbl>
      <w:tblPr>
        <w:tblStyle w:val="TableGrid"/>
        <w:tblW w:type="auto" w:w="0"/>
        <w:jc w:val="center"/>
        <w:tblLook w:firstColumn="1" w:firstRow="1" w:lastColumn="0" w:lastRow="0" w:noHBand="0" w:noVBand="1" w:val="04A0"/>
      </w:tblPr>
      <w:tblGrid>
        <w:gridCol w:w="5112"/>
        <w:gridCol w:w="5112"/>
      </w:tblGrid>
      <w:tr>
        <w:tc>
          <w:tcPr>
            <w:tcW w:type="dxa" w:w="5112"/>
            <w:shd w:fill="D9EAF7"/>
          </w:tcPr>
          <w:p>
            <w:pPr>
              <w:spacing w:after="0" w:before="0"/>
            </w:pPr>
            <w:r/>
            <w:r>
              <w:rPr>
                <w:b/>
                <w:sz w:val="18"/>
              </w:rPr>
              <w:t>Purpose of the form</w:t>
            </w:r>
          </w:p>
        </w:tc>
        <w:tc>
          <w:tcPr>
            <w:tcW w:type="dxa" w:w="5112"/>
          </w:tcPr>
          <w:p>
            <w:pPr>
              <w:spacing w:after="0" w:before="0"/>
            </w:pPr>
            <w:r/>
            <w:r>
              <w:rPr>
                <w:b w:val="0"/>
                <w:sz w:val="18"/>
              </w:rPr>
              <w:t>This form is used when the participant claims green travel support or where the main part of the journey must be documented as having been completed by eligible sustainable means of transport.</w:t>
            </w:r>
          </w:p>
        </w:tc>
      </w:tr>
    </w:tbl>
    <w:p>
      <w:pPr>
        <w:spacing w:after="80"/>
      </w:pPr>
    </w:p>
    <w:p>
      <w:pPr>
        <w:pStyle w:val="Heading1"/>
        <w:spacing w:after="80"/>
      </w:pPr>
      <w:r>
        <w:t>Instructions for use</w:t>
      </w:r>
    </w:p>
    <w:p>
      <w:pPr>
        <w:pStyle w:val="ListBullet"/>
        <w:spacing w:after="80"/>
      </w:pPr>
      <w:r>
        <w:t>Complete all applicable fields and mark N/A where a field is not relevant.</w:t>
      </w:r>
    </w:p>
    <w:p>
      <w:pPr>
        <w:pStyle w:val="ListBullet"/>
        <w:spacing w:after="80"/>
      </w:pPr>
      <w:r>
        <w:t>Use this form together with the applicable Erasmus+ rules, the Call and the accompanying documentation.</w:t>
      </w:r>
    </w:p>
    <w:p>
      <w:pPr>
        <w:pStyle w:val="ListBullet"/>
        <w:spacing w:after="80"/>
      </w:pPr>
      <w:r>
        <w:t>Signature and institutional stamp are used where required by the purpose of the document or institutional practice.</w:t>
      </w:r>
    </w:p>
    <w:p>
      <w:pPr>
        <w:pStyle w:val="Heading1"/>
        <w:spacing w:after="80"/>
      </w:pPr>
      <w:r>
        <w:t>Blank form</w:t>
      </w:r>
    </w:p>
    <w:tbl>
      <w:tblPr>
        <w:tblStyle w:val="TableGrid"/>
        <w:tblW w:type="auto" w:w="0"/>
        <w:jc w:val="center"/>
        <w:tblLook w:firstColumn="1" w:firstRow="1" w:lastColumn="0" w:lastRow="0" w:noHBand="0" w:noVBand="1" w:val="04A0"/>
      </w:tblPr>
      <w:tblGrid>
        <w:gridCol w:w="5112"/>
        <w:gridCol w:w="5112"/>
      </w:tblGrid>
      <w:tr>
        <w:tc>
          <w:tcPr>
            <w:tcW w:type="dxa" w:w="5112"/>
            <w:shd w:fill="D9EAF7"/>
          </w:tcPr>
          <w:p>
            <w:pPr>
              <w:spacing w:after="0" w:before="0"/>
            </w:pPr>
            <w:r/>
            <w:r>
              <w:rPr>
                <w:b/>
                <w:sz w:val="18"/>
              </w:rPr>
              <w:t>Field</w:t>
            </w:r>
          </w:p>
        </w:tc>
        <w:tc>
          <w:tcPr>
            <w:tcW w:type="dxa" w:w="5112"/>
            <w:shd w:fill="D9EAF7"/>
          </w:tcPr>
          <w:p>
            <w:pPr>
              <w:spacing w:after="0" w:before="0"/>
            </w:pPr>
            <w:r/>
            <w:r>
              <w:rPr>
                <w:b/>
                <w:sz w:val="18"/>
              </w:rPr>
              <w:t>Information / Note</w:t>
            </w:r>
          </w:p>
        </w:tc>
      </w:tr>
      <w:tr>
        <w:tc>
          <w:tcPr>
            <w:tcW w:type="dxa" w:w="5112"/>
            <w:vAlign w:val="center"/>
          </w:tcPr>
          <w:p>
            <w:pPr>
              <w:spacing w:after="0" w:before="0"/>
            </w:pPr>
            <w:r/>
            <w:r>
              <w:rPr>
                <w:b w:val="0"/>
                <w:sz w:val="18"/>
              </w:rPr>
              <w:t>Participant full name</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Type of mobility</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Project / Call reference number</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Travel route</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Departure date</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Return date</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Means of transport used</w:t>
            </w:r>
          </w:p>
        </w:tc>
        <w:tc>
          <w:tcPr>
            <w:tcW w:type="dxa" w:w="5112"/>
            <w:vAlign w:val="center"/>
          </w:tcPr>
          <w:p>
            <w:pPr>
              <w:spacing w:after="0" w:before="0"/>
            </w:pPr>
            <w:r/>
            <w:r>
              <w:rPr>
                <w:b w:val="0"/>
                <w:sz w:val="18"/>
              </w:rPr>
              <w:t>train / bus / car-sharing / other</w:t>
            </w:r>
          </w:p>
        </w:tc>
      </w:tr>
      <w:tr>
        <w:tc>
          <w:tcPr>
            <w:tcW w:type="dxa" w:w="5112"/>
            <w:vAlign w:val="center"/>
          </w:tcPr>
          <w:p>
            <w:pPr>
              <w:spacing w:after="0" w:before="0"/>
            </w:pPr>
            <w:r/>
            <w:r>
              <w:rPr>
                <w:b w:val="0"/>
                <w:sz w:val="18"/>
              </w:rPr>
              <w:t>Part of the journey completed by green travel</w:t>
            </w:r>
          </w:p>
        </w:tc>
        <w:tc>
          <w:tcPr>
            <w:tcW w:type="dxa" w:w="5112"/>
            <w:vAlign w:val="center"/>
          </w:tcPr>
          <w:p>
            <w:pPr>
              <w:spacing w:after="0" w:before="0"/>
            </w:pPr>
            <w:r/>
            <w:r>
              <w:rPr>
                <w:b w:val="0"/>
                <w:sz w:val="18"/>
              </w:rPr>
            </w:r>
          </w:p>
        </w:tc>
      </w:tr>
      <w:tr>
        <w:tc>
          <w:tcPr>
            <w:tcW w:type="dxa" w:w="5112"/>
            <w:vAlign w:val="center"/>
          </w:tcPr>
          <w:p>
            <w:pPr>
              <w:spacing w:after="0" w:before="0"/>
            </w:pPr>
            <w:r/>
            <w:r>
              <w:rPr>
                <w:b w:val="0"/>
                <w:sz w:val="18"/>
              </w:rPr>
              <w:t>Evidence attached</w:t>
            </w:r>
          </w:p>
        </w:tc>
        <w:tc>
          <w:tcPr>
            <w:tcW w:type="dxa" w:w="5112"/>
            <w:vAlign w:val="center"/>
          </w:tcPr>
          <w:p>
            <w:pPr>
              <w:spacing w:after="0" w:before="0"/>
            </w:pPr>
            <w:r/>
            <w:r>
              <w:rPr>
                <w:b w:val="0"/>
                <w:sz w:val="18"/>
              </w:rPr>
              <w:t>tickets, reservations, invoices, other</w:t>
            </w:r>
          </w:p>
        </w:tc>
      </w:tr>
      <w:tr>
        <w:tc>
          <w:tcPr>
            <w:tcW w:type="dxa" w:w="5112"/>
            <w:vAlign w:val="center"/>
          </w:tcPr>
          <w:p>
            <w:pPr>
              <w:spacing w:after="0" w:before="0"/>
            </w:pPr>
            <w:r/>
            <w:r>
              <w:rPr>
                <w:b w:val="0"/>
                <w:sz w:val="18"/>
              </w:rPr>
              <w:t>Participant declaration</w:t>
            </w:r>
          </w:p>
        </w:tc>
        <w:tc>
          <w:tcPr>
            <w:tcW w:type="dxa" w:w="5112"/>
            <w:vAlign w:val="center"/>
          </w:tcPr>
          <w:p>
            <w:pPr>
              <w:spacing w:after="0" w:before="0"/>
            </w:pPr>
            <w:r/>
            <w:r>
              <w:rPr>
                <w:b w:val="0"/>
                <w:sz w:val="18"/>
              </w:rPr>
              <w:t>I confirm that the above information is accurate and can be supported by the attached documentation.</w:t>
            </w:r>
          </w:p>
        </w:tc>
      </w:tr>
    </w:tbl>
    <w:p>
      <w:pPr>
        <w:spacing w:after="80"/>
      </w:pPr>
    </w:p>
    <w:tbl>
      <w:tblPr>
        <w:tblStyle w:val="TableGrid"/>
        <w:tblW w:type="auto" w:w="0"/>
        <w:jc w:val="center"/>
        <w:tblLook w:firstColumn="1" w:firstRow="1" w:lastColumn="0" w:lastRow="0" w:noHBand="0" w:noVBand="1" w:val="04A0"/>
      </w:tblPr>
      <w:tblGrid>
        <w:gridCol w:w="5112"/>
        <w:gridCol w:w="5112"/>
      </w:tblGrid>
      <w:tr>
        <w:tc>
          <w:tcPr>
            <w:tcW w:type="dxa" w:w="5112"/>
            <w:shd w:fill="F2F2F2"/>
          </w:tcPr>
          <w:p>
            <w:pPr>
              <w:spacing w:after="0" w:before="0"/>
            </w:pPr>
            <w:r/>
            <w:r>
              <w:rPr>
                <w:b w:val="0"/>
                <w:sz w:val="18"/>
              </w:rPr>
              <w:t>Place and date</w:t>
            </w:r>
          </w:p>
        </w:tc>
        <w:tc>
          <w:tcPr>
            <w:tcW w:type="dxa" w:w="5112"/>
          </w:tcPr>
          <w:p>
            <w:pPr>
              <w:spacing w:after="0" w:before="0"/>
            </w:pPr>
            <w:r/>
            <w:r>
              <w:rPr>
                <w:b w:val="0"/>
                <w:sz w:val="18"/>
              </w:rPr>
            </w:r>
          </w:p>
        </w:tc>
      </w:tr>
      <w:tr>
        <w:tc>
          <w:tcPr>
            <w:tcW w:type="dxa" w:w="5112"/>
            <w:shd w:fill="F2F2F2"/>
          </w:tcPr>
          <w:p>
            <w:pPr>
              <w:spacing w:after="0" w:before="0"/>
            </w:pPr>
            <w:r/>
            <w:r>
              <w:rPr>
                <w:b w:val="0"/>
                <w:sz w:val="18"/>
              </w:rPr>
              <w:t>Name and function of the authorised person</w:t>
            </w:r>
          </w:p>
        </w:tc>
        <w:tc>
          <w:tcPr>
            <w:tcW w:type="dxa" w:w="5112"/>
          </w:tcPr>
          <w:p>
            <w:pPr>
              <w:spacing w:after="0" w:before="0"/>
            </w:pPr>
            <w:r/>
            <w:r>
              <w:rPr>
                <w:b w:val="0"/>
                <w:sz w:val="18"/>
              </w:rPr>
            </w:r>
          </w:p>
        </w:tc>
      </w:tr>
      <w:tr>
        <w:tc>
          <w:tcPr>
            <w:tcW w:type="dxa" w:w="5112"/>
            <w:shd w:fill="F2F2F2"/>
          </w:tcPr>
          <w:p>
            <w:pPr>
              <w:spacing w:after="0" w:before="0"/>
            </w:pPr>
            <w:r/>
            <w:r>
              <w:rPr>
                <w:b w:val="0"/>
                <w:sz w:val="18"/>
              </w:rPr>
              <w:t>Signature</w:t>
            </w:r>
          </w:p>
        </w:tc>
        <w:tc>
          <w:tcPr>
            <w:tcW w:type="dxa" w:w="5112"/>
          </w:tcPr>
          <w:p>
            <w:pPr>
              <w:spacing w:after="0" w:before="0"/>
            </w:pPr>
            <w:r/>
            <w:r>
              <w:rPr>
                <w:b w:val="0"/>
                <w:sz w:val="18"/>
              </w:rPr>
            </w:r>
          </w:p>
        </w:tc>
      </w:tr>
      <w:tr>
        <w:tc>
          <w:tcPr>
            <w:tcW w:type="dxa" w:w="5112"/>
            <w:shd w:fill="F2F2F2"/>
          </w:tcPr>
          <w:p>
            <w:pPr>
              <w:spacing w:after="0" w:before="0"/>
            </w:pPr>
            <w:r/>
            <w:r>
              <w:rPr>
                <w:b w:val="0"/>
                <w:sz w:val="18"/>
              </w:rPr>
              <w:t>Institution / organisation stamp</w:t>
            </w:r>
          </w:p>
        </w:tc>
        <w:tc>
          <w:tcPr>
            <w:tcW w:type="dxa" w:w="5112"/>
          </w:tcPr>
          <w:p>
            <w:pPr>
              <w:spacing w:after="0" w:before="0"/>
            </w:pPr>
            <w:r/>
            <w:r>
              <w:rPr>
                <w:b w:val="0"/>
                <w:sz w:val="18"/>
              </w:rPr>
            </w:r>
          </w:p>
        </w:tc>
      </w:tr>
    </w:tbl>
    <w:p>
      <w:pPr>
        <w:spacing w:after="80"/>
      </w:pPr>
    </w:p>
    <w:p>
      <w:pPr>
        <w:spacing w:after="80"/>
      </w:pPr>
      <w:r>
        <w:br w:type="page"/>
      </w:r>
    </w:p>
    <w:p>
      <w:pPr>
        <w:spacing w:after="80"/>
        <w:jc w:val="center"/>
      </w:pPr>
      <w:r>
        <w:rPr>
          <w:b/>
          <w:color w:val="555555"/>
          <w:sz w:val="52"/>
        </w:rPr>
        <w:t>PRIMER / EXAMPLE</w:t>
      </w:r>
    </w:p>
    <w:p>
      <w:pPr>
        <w:spacing w:after="80"/>
        <w:jc w:val="center"/>
      </w:pPr>
      <w:r>
        <w:rPr>
          <w:b/>
          <w:color w:val="A00000"/>
          <w:sz w:val="24"/>
        </w:rPr>
        <w:t>DELETE BEFORE OFFICIAL USE</w:t>
      </w:r>
    </w:p>
    <w:tbl>
      <w:tblPr>
        <w:tblStyle w:val="TableGrid"/>
        <w:tblW w:type="auto" w:w="0"/>
        <w:jc w:val="center"/>
        <w:tblLook w:firstColumn="1" w:firstRow="1" w:lastColumn="0" w:lastRow="0" w:noHBand="0" w:noVBand="1" w:val="04A0"/>
      </w:tblPr>
      <w:tblGrid>
        <w:gridCol w:w="5112"/>
        <w:gridCol w:w="5112"/>
      </w:tblGrid>
      <w:tr>
        <w:tc>
          <w:tcPr>
            <w:tcW w:type="dxa" w:w="5112"/>
            <w:shd w:fill="D9EAF7"/>
          </w:tcPr>
          <w:p>
            <w:pPr>
              <w:spacing w:after="0" w:before="0"/>
            </w:pPr>
            <w:r/>
            <w:r>
              <w:rPr>
                <w:b/>
                <w:sz w:val="18"/>
              </w:rPr>
              <w:t>Field</w:t>
            </w:r>
          </w:p>
        </w:tc>
        <w:tc>
          <w:tcPr>
            <w:tcW w:type="dxa" w:w="5112"/>
            <w:shd w:fill="D9EAF7"/>
          </w:tcPr>
          <w:p>
            <w:pPr>
              <w:spacing w:after="0" w:before="0"/>
            </w:pPr>
            <w:r/>
            <w:r>
              <w:rPr>
                <w:b/>
                <w:sz w:val="18"/>
              </w:rPr>
              <w:t>Example</w:t>
            </w:r>
          </w:p>
        </w:tc>
      </w:tr>
      <w:tr>
        <w:tc>
          <w:tcPr>
            <w:tcW w:type="dxa" w:w="5112"/>
            <w:vAlign w:val="center"/>
          </w:tcPr>
          <w:p>
            <w:pPr>
              <w:spacing w:after="0" w:before="0"/>
            </w:pPr>
            <w:r/>
            <w:r>
              <w:rPr>
                <w:b w:val="0"/>
                <w:sz w:val="18"/>
              </w:rPr>
              <w:t>Participant full name</w:t>
            </w:r>
          </w:p>
        </w:tc>
        <w:tc>
          <w:tcPr>
            <w:tcW w:type="dxa" w:w="5112"/>
            <w:vAlign w:val="center"/>
          </w:tcPr>
          <w:p>
            <w:pPr>
              <w:spacing w:after="0" w:before="0"/>
            </w:pPr>
            <w:r/>
            <w:r>
              <w:rPr>
                <w:b w:val="0"/>
                <w:sz w:val="18"/>
              </w:rPr>
              <w:t>Ana Petrović</w:t>
            </w:r>
          </w:p>
        </w:tc>
      </w:tr>
      <w:tr>
        <w:tc>
          <w:tcPr>
            <w:tcW w:type="dxa" w:w="5112"/>
            <w:vAlign w:val="center"/>
          </w:tcPr>
          <w:p>
            <w:pPr>
              <w:spacing w:after="0" w:before="0"/>
            </w:pPr>
            <w:r/>
            <w:r>
              <w:rPr>
                <w:b w:val="0"/>
                <w:sz w:val="18"/>
              </w:rPr>
              <w:t>Travel route</w:t>
            </w:r>
          </w:p>
        </w:tc>
        <w:tc>
          <w:tcPr>
            <w:tcW w:type="dxa" w:w="5112"/>
            <w:vAlign w:val="center"/>
          </w:tcPr>
          <w:p>
            <w:pPr>
              <w:spacing w:after="0" w:before="0"/>
            </w:pPr>
            <w:r/>
            <w:r>
              <w:rPr>
                <w:b w:val="0"/>
                <w:sz w:val="18"/>
              </w:rPr>
              <w:t>Belgrade – Budapest – Vienna</w:t>
            </w:r>
          </w:p>
        </w:tc>
      </w:tr>
      <w:tr>
        <w:tc>
          <w:tcPr>
            <w:tcW w:type="dxa" w:w="5112"/>
            <w:vAlign w:val="center"/>
          </w:tcPr>
          <w:p>
            <w:pPr>
              <w:spacing w:after="0" w:before="0"/>
            </w:pPr>
            <w:r/>
            <w:r>
              <w:rPr>
                <w:b w:val="0"/>
                <w:sz w:val="18"/>
              </w:rPr>
              <w:t>Means of transport used</w:t>
            </w:r>
          </w:p>
        </w:tc>
        <w:tc>
          <w:tcPr>
            <w:tcW w:type="dxa" w:w="5112"/>
            <w:vAlign w:val="center"/>
          </w:tcPr>
          <w:p>
            <w:pPr>
              <w:spacing w:after="0" w:before="0"/>
            </w:pPr>
            <w:r/>
            <w:r>
              <w:rPr>
                <w:b w:val="0"/>
                <w:sz w:val="18"/>
              </w:rPr>
              <w:t>bus + train</w:t>
            </w:r>
          </w:p>
        </w:tc>
      </w:tr>
      <w:tr>
        <w:tc>
          <w:tcPr>
            <w:tcW w:type="dxa" w:w="5112"/>
            <w:vAlign w:val="center"/>
          </w:tcPr>
          <w:p>
            <w:pPr>
              <w:spacing w:after="0" w:before="0"/>
            </w:pPr>
            <w:r/>
            <w:r>
              <w:rPr>
                <w:b w:val="0"/>
                <w:sz w:val="18"/>
              </w:rPr>
              <w:t>Evidence attached</w:t>
            </w:r>
          </w:p>
        </w:tc>
        <w:tc>
          <w:tcPr>
            <w:tcW w:type="dxa" w:w="5112"/>
            <w:vAlign w:val="center"/>
          </w:tcPr>
          <w:p>
            <w:pPr>
              <w:spacing w:after="0" w:before="0"/>
            </w:pPr>
            <w:r/>
            <w:r>
              <w:rPr>
                <w:b w:val="0"/>
                <w:sz w:val="18"/>
              </w:rPr>
              <w:t>bus tickets and rail tickets</w:t>
            </w:r>
          </w:p>
        </w:tc>
      </w:tr>
    </w:tbl>
    <w:p>
      <w:pPr>
        <w:spacing w:after="80"/>
      </w:pPr>
    </w:p>
    <w:p>
      <w:pPr>
        <w:spacing w:after="80"/>
        <w:jc w:val="center"/>
      </w:pPr>
      <w:r>
        <w:rPr>
          <w:b/>
          <w:color w:val="A00000"/>
        </w:rPr>
        <w:t>DELETE BEFORE OFFICIAL USE</w:t>
      </w:r>
    </w:p>
    <w:sectPr w:rsidR="00FC693F" w:rsidRPr="0006063C" w:rsidSect="00034616">
      <w:headerReference w:type="default" r:id="rId9"/>
      <w:footerReference w:type="default" r:id="rId10"/>
      <w:pgSz w:w="12240" w:h="15840"/>
      <w:pgMar w:top="979" w:right="1037" w:bottom="936" w:left="1037" w:header="173"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E6E6E"/>
        <w:sz w:val="16"/>
      </w:rPr>
      <w:t>Melius Academy | Erasmus+ Higher Education</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drawing>
        <wp:inline xmlns:a="http://schemas.openxmlformats.org/drawingml/2006/main" xmlns:pic="http://schemas.openxmlformats.org/drawingml/2006/picture">
          <wp:extent cx="6537960" cy="745327"/>
          <wp:docPr id="1" name="Picture 1"/>
          <wp:cNvGraphicFramePr>
            <a:graphicFrameLocks noChangeAspect="1"/>
          </wp:cNvGraphicFramePr>
          <a:graphic>
            <a:graphicData uri="http://schemas.openxmlformats.org/drawingml/2006/picture">
              <pic:pic>
                <pic:nvPicPr>
                  <pic:cNvPr id="0" name="Melius_Erasmus_Header_FINAL.png"/>
                  <pic:cNvPicPr/>
                </pic:nvPicPr>
                <pic:blipFill>
                  <a:blip r:embed="rId3"/>
                  <a:stretch>
                    <a:fillRect/>
                  </a:stretch>
                </pic:blipFill>
                <pic:spPr>
                  <a:xfrm>
                    <a:off x="0" y="0"/>
                    <a:ext cx="6537960" cy="745327"/>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122B38"/>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122B38"/>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122B3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122B38"/>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